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</w:t>
      </w:r>
      <w:bookmarkStart w:id="0" w:name="_GoBack"/>
      <w:bookmarkEnd w:id="0"/>
      <w:r>
        <w:rPr>
          <w:rFonts w:hint="eastAsia" w:ascii="宋体"/>
          <w:b/>
          <w:bCs/>
          <w:sz w:val="28"/>
          <w:szCs w:val="28"/>
        </w:rPr>
        <w:t>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  <w:tr w14:paraId="126CA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769D4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C595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3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1873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个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12C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 专业版</w:t>
            </w:r>
            <w:r>
              <w:rPr>
                <w:rFonts w:hint="eastAsia"/>
                <w:sz w:val="28"/>
                <w:szCs w:val="32"/>
                <w:lang w:eastAsia="zh-CN"/>
              </w:rPr>
              <w:t>（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须为正版许可授权</w:t>
            </w:r>
            <w:r>
              <w:rPr>
                <w:rFonts w:hint="eastAsia"/>
                <w:sz w:val="28"/>
                <w:szCs w:val="32"/>
                <w:lang w:eastAsia="zh-CN"/>
              </w:rPr>
              <w:t>）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  <w:tr w14:paraId="1BEE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27313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3332" w:type="pct"/>
          </w:tcPr>
          <w:p w14:paraId="0CB55B89">
            <w:pPr>
              <w:adjustRightInd w:val="0"/>
              <w:spacing w:before="156" w:beforeLines="50" w:line="360" w:lineRule="auto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1TB容量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2.须于2025年11月27日前完成供货，经验收合格后出具发票。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130441C9"/>
    <w:rsid w:val="1F21120C"/>
    <w:rsid w:val="268058DB"/>
    <w:rsid w:val="4BC2020D"/>
    <w:rsid w:val="4C214A0D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A82FE-A7E8-4605-B62A-513F5993C30C}">
  <ds:schemaRefs/>
</ds:datastoreItem>
</file>